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B" w:rsidRPr="00EF41B1" w:rsidRDefault="0032563B" w:rsidP="0032563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Chemistry: </w:t>
      </w:r>
      <w:r w:rsidRPr="00EF41B1">
        <w:rPr>
          <w:b/>
          <w:sz w:val="24"/>
          <w:szCs w:val="24"/>
        </w:rPr>
        <w:t>Solutions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95345" cy="261620"/>
                <wp:effectExtent l="8255" t="13335" r="635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3B" w:rsidRPr="002C5925" w:rsidRDefault="0032563B" w:rsidP="0032563B">
                            <w:pPr>
                              <w:pStyle w:val="NoSpacing"/>
                              <w:rPr>
                                <w:b/>
                                <w:lang w:eastAsia="en-IE"/>
                              </w:rPr>
                            </w:pPr>
                            <w:r w:rsidRPr="002C5925">
                              <w:rPr>
                                <w:b/>
                                <w:lang w:eastAsia="en-IE"/>
                              </w:rPr>
                              <w:t>A solution is formed when a solid dissolves in a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267.35pt;height:20.6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">
                <v:textbox style="mso-fit-shape-to-text:t">
                  <w:txbxContent>
                    <w:p w:rsidR="0032563B" w:rsidRPr="002C5925" w:rsidRDefault="0032563B" w:rsidP="0032563B">
                      <w:pPr>
                        <w:pStyle w:val="NoSpacing"/>
                        <w:rPr>
                          <w:b/>
                          <w:lang w:eastAsia="en-IE"/>
                        </w:rPr>
                      </w:pPr>
                      <w:r w:rsidRPr="002C5925">
                        <w:rPr>
                          <w:b/>
                          <w:lang w:eastAsia="en-IE"/>
                        </w:rPr>
                        <w:t>A solution is formed when a solid dissolves in a liquid</w:t>
                      </w:r>
                    </w:p>
                  </w:txbxContent>
                </v:textbox>
              </v:shape>
            </w:pict>
          </mc:Fallback>
        </mc:AlternateConten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jc w:val="center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The </w:t>
      </w:r>
      <w:r w:rsidRPr="00EF41B1">
        <w:rPr>
          <w:b/>
          <w:sz w:val="24"/>
          <w:szCs w:val="24"/>
          <w:lang w:eastAsia="en-IE"/>
        </w:rPr>
        <w:t>solid</w:t>
      </w:r>
      <w:r w:rsidRPr="00EF41B1">
        <w:rPr>
          <w:sz w:val="24"/>
          <w:szCs w:val="24"/>
          <w:lang w:eastAsia="en-IE"/>
        </w:rPr>
        <w:t xml:space="preserve"> is referred to as the </w:t>
      </w:r>
      <w:r w:rsidRPr="00EF41B1">
        <w:rPr>
          <w:b/>
          <w:sz w:val="24"/>
          <w:szCs w:val="24"/>
          <w:lang w:eastAsia="en-IE"/>
        </w:rPr>
        <w:t>solute</w:t>
      </w:r>
      <w:r w:rsidRPr="00EF41B1">
        <w:rPr>
          <w:sz w:val="24"/>
          <w:szCs w:val="24"/>
          <w:lang w:eastAsia="en-IE"/>
        </w:rPr>
        <w:t>.</w:t>
      </w:r>
    </w:p>
    <w:p w:rsidR="0032563B" w:rsidRPr="00EF41B1" w:rsidRDefault="0032563B" w:rsidP="0032563B">
      <w:pPr>
        <w:pStyle w:val="NoSpacing"/>
        <w:jc w:val="center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The </w:t>
      </w:r>
      <w:r w:rsidRPr="00EF41B1">
        <w:rPr>
          <w:b/>
          <w:sz w:val="24"/>
          <w:szCs w:val="24"/>
          <w:lang w:eastAsia="en-IE"/>
        </w:rPr>
        <w:t>liquid</w:t>
      </w:r>
      <w:r w:rsidRPr="00EF41B1">
        <w:rPr>
          <w:sz w:val="24"/>
          <w:szCs w:val="24"/>
          <w:lang w:eastAsia="en-IE"/>
        </w:rPr>
        <w:t xml:space="preserve"> is referred to as the </w:t>
      </w:r>
      <w:r w:rsidRPr="00EF41B1">
        <w:rPr>
          <w:b/>
          <w:sz w:val="24"/>
          <w:szCs w:val="24"/>
          <w:lang w:eastAsia="en-IE"/>
        </w:rPr>
        <w:t>solvent</w:t>
      </w:r>
      <w:r w:rsidRPr="00EF41B1">
        <w:rPr>
          <w:sz w:val="24"/>
          <w:szCs w:val="24"/>
          <w:lang w:eastAsia="en-IE"/>
        </w:rPr>
        <w:t>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52705</wp:posOffset>
                </wp:positionV>
                <wp:extent cx="4686935" cy="261620"/>
                <wp:effectExtent l="6985" t="8255" r="1143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3B" w:rsidRPr="00247FE1" w:rsidRDefault="0032563B" w:rsidP="0032563B">
                            <w:pPr>
                              <w:pStyle w:val="NoSpacing"/>
                              <w:rPr>
                                <w:b/>
                                <w:lang w:eastAsia="en-IE"/>
                              </w:rPr>
                            </w:pPr>
                            <w:r w:rsidRPr="00247FE1">
                              <w:rPr>
                                <w:b/>
                                <w:lang w:eastAsia="en-IE"/>
                              </w:rPr>
                              <w:t>A dilute solution is one where there is a lot of solvent and only a little</w:t>
                            </w:r>
                            <w:r>
                              <w:rPr>
                                <w:b/>
                                <w:lang w:eastAsia="en-IE"/>
                              </w:rPr>
                              <w:t xml:space="preserve"> 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7.15pt;margin-top:4.15pt;width:369.0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">
                <v:textbox style="mso-fit-shape-to-text:t">
                  <w:txbxContent>
                    <w:p w:rsidR="0032563B" w:rsidRPr="00247FE1" w:rsidRDefault="0032563B" w:rsidP="0032563B">
                      <w:pPr>
                        <w:pStyle w:val="NoSpacing"/>
                        <w:rPr>
                          <w:b/>
                          <w:lang w:eastAsia="en-IE"/>
                        </w:rPr>
                      </w:pPr>
                      <w:r w:rsidRPr="00247FE1">
                        <w:rPr>
                          <w:b/>
                          <w:lang w:eastAsia="en-IE"/>
                        </w:rPr>
                        <w:t>A dilute solution is one where there is a lot of solvent and only a little</w:t>
                      </w:r>
                      <w:r>
                        <w:rPr>
                          <w:b/>
                          <w:lang w:eastAsia="en-IE"/>
                        </w:rPr>
                        <w:t xml:space="preserve"> solute</w:t>
                      </w:r>
                    </w:p>
                  </w:txbxContent>
                </v:textbox>
              </v:shape>
            </w:pict>
          </mc:Fallback>
        </mc:AlternateConten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139065</wp:posOffset>
                </wp:positionV>
                <wp:extent cx="5148580" cy="261620"/>
                <wp:effectExtent l="13970" t="7620" r="952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3B" w:rsidRPr="00247FE1" w:rsidRDefault="0032563B" w:rsidP="0032563B">
                            <w:pPr>
                              <w:pStyle w:val="NoSpacing"/>
                              <w:rPr>
                                <w:b/>
                                <w:lang w:eastAsia="en-IE"/>
                              </w:rPr>
                            </w:pPr>
                            <w:r w:rsidRPr="00247FE1">
                              <w:rPr>
                                <w:b/>
                                <w:lang w:eastAsia="en-IE"/>
                              </w:rPr>
                              <w:t>A concentrated solution is one where there is a lot of solute and only a little solvent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9.8pt;margin-top:10.95pt;width:405.4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">
                <v:textbox style="mso-fit-shape-to-text:t">
                  <w:txbxContent>
                    <w:p w:rsidR="0032563B" w:rsidRPr="00247FE1" w:rsidRDefault="0032563B" w:rsidP="0032563B">
                      <w:pPr>
                        <w:pStyle w:val="NoSpacing"/>
                        <w:rPr>
                          <w:b/>
                          <w:lang w:eastAsia="en-IE"/>
                        </w:rPr>
                      </w:pPr>
                      <w:r w:rsidRPr="00247FE1">
                        <w:rPr>
                          <w:b/>
                          <w:lang w:eastAsia="en-IE"/>
                        </w:rPr>
                        <w:t>A concentrated solution is one where there is a lot of solute and only a little solvent</w:t>
                      </w:r>
                    </w:p>
                  </w:txbxContent>
                </v:textbox>
              </v:shape>
            </w:pict>
          </mc:Fallback>
        </mc:AlternateConten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jc w:val="center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A solution can be made more concentrated by adding more of the solute.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5080</wp:posOffset>
                </wp:positionV>
                <wp:extent cx="4679950" cy="261620"/>
                <wp:effectExtent l="12065" t="10160" r="1333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3B" w:rsidRPr="00247FE1" w:rsidRDefault="0032563B" w:rsidP="0032563B">
                            <w:pPr>
                              <w:pStyle w:val="NoSpacing"/>
                              <w:rPr>
                                <w:b/>
                                <w:lang w:eastAsia="en-IE"/>
                              </w:rPr>
                            </w:pPr>
                            <w:r w:rsidRPr="00247FE1">
                              <w:rPr>
                                <w:b/>
                                <w:lang w:eastAsia="en-IE"/>
                              </w:rPr>
                              <w:t>A saturated solution is one where no more solute will dissolve in the solvent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8.1pt;margin-top:.4pt;width:368.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">
                <v:textbox style="mso-fit-shape-to-text:t">
                  <w:txbxContent>
                    <w:p w:rsidR="0032563B" w:rsidRPr="00247FE1" w:rsidRDefault="0032563B" w:rsidP="0032563B">
                      <w:pPr>
                        <w:pStyle w:val="NoSpacing"/>
                        <w:rPr>
                          <w:b/>
                          <w:lang w:eastAsia="en-IE"/>
                        </w:rPr>
                      </w:pPr>
                      <w:r w:rsidRPr="00247FE1">
                        <w:rPr>
                          <w:b/>
                          <w:lang w:eastAsia="en-IE"/>
                        </w:rPr>
                        <w:t>A saturated solution is one where no more solute will dissolve in the solvent</w:t>
                      </w:r>
                    </w:p>
                  </w:txbxContent>
                </v:textbox>
              </v:shape>
            </w:pict>
          </mc:Fallback>
        </mc:AlternateConten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b/>
          <w:color w:val="000000"/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b/>
          <w:sz w:val="24"/>
          <w:szCs w:val="24"/>
        </w:rPr>
      </w:pPr>
      <w:r w:rsidRPr="00EF41B1">
        <w:rPr>
          <w:b/>
          <w:color w:val="000000"/>
          <w:sz w:val="24"/>
          <w:szCs w:val="24"/>
          <w:lang w:eastAsia="en-IE"/>
        </w:rPr>
        <w:t>Experiment: To investigate the solubility of a variety of substances in water and the effect of temperature on solubility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Example; table salt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Determine the maximum mass, in grams, of salt that will dissolve in 100 g of water at various temperatures.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  <w:lang w:eastAsia="en-IE"/>
        </w:rPr>
        <w:t>Plot a graph of the results (see exam questions)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74295</wp:posOffset>
            </wp:positionV>
            <wp:extent cx="1489075" cy="1438910"/>
            <wp:effectExtent l="0" t="0" r="0" b="8890"/>
            <wp:wrapSquare wrapText="bothSides"/>
            <wp:docPr id="9" name="Picture 9" descr="http://www.cartage.org.lb/en/themes/sciences/physics/SolidStatePhysics/AtomicBonding/CrystalStructure/StructuresSolids/na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tage.org.lb/en/themes/sciences/physics/SolidStatePhysics/AtomicBonding/CrystalStructure/StructuresSolids/nac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1B1">
        <w:rPr>
          <w:b/>
          <w:sz w:val="24"/>
          <w:szCs w:val="24"/>
          <w:lang w:eastAsia="en-IE"/>
        </w:rPr>
        <w:t>Crystals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</w:rPr>
        <w:t>Some solids are always found in the form of a crystal.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</w:rPr>
        <w:t>Crystalline solids have definite shapes because the atoms in the crystal are in a regular pattern.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Examples include sugar and salt diamonds and ice.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Salt is composed of two different types of atom, sodium (symbol Na) and chlorine (symbol </w:t>
      </w:r>
      <w:proofErr w:type="spellStart"/>
      <w:r w:rsidRPr="00EF41B1">
        <w:rPr>
          <w:sz w:val="24"/>
          <w:szCs w:val="24"/>
          <w:lang w:eastAsia="en-IE"/>
        </w:rPr>
        <w:t>Cl</w:t>
      </w:r>
      <w:proofErr w:type="spellEnd"/>
      <w:r w:rsidRPr="00EF41B1">
        <w:rPr>
          <w:sz w:val="24"/>
          <w:szCs w:val="24"/>
          <w:lang w:eastAsia="en-IE"/>
        </w:rPr>
        <w:t>), arranged in an orderly pattern as shown.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Other solids are said to be non-crystalline.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Example: flour</w:t>
      </w:r>
    </w:p>
    <w:p w:rsidR="0032563B" w:rsidRPr="00EF41B1" w:rsidRDefault="0032563B" w:rsidP="0032563B">
      <w:pPr>
        <w:pStyle w:val="NoSpacing"/>
        <w:rPr>
          <w:b/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jc w:val="center"/>
        <w:rPr>
          <w:b/>
          <w:sz w:val="24"/>
          <w:szCs w:val="24"/>
          <w:lang w:eastAsia="en-IE"/>
        </w:rPr>
      </w:pPr>
      <w:r w:rsidRPr="00EF41B1">
        <w:rPr>
          <w:b/>
          <w:sz w:val="24"/>
          <w:szCs w:val="24"/>
          <w:lang w:eastAsia="en-IE"/>
        </w:rPr>
        <w:t xml:space="preserve">Mandatory Experiment: To </w:t>
      </w:r>
      <w:r w:rsidRPr="00EF41B1">
        <w:rPr>
          <w:b/>
          <w:bCs/>
          <w:sz w:val="24"/>
          <w:szCs w:val="24"/>
          <w:lang w:eastAsia="en-IE"/>
        </w:rPr>
        <w:t>grow crystals using copper sulphate</w:t>
      </w:r>
    </w:p>
    <w:p w:rsidR="0032563B" w:rsidRPr="00EF41B1" w:rsidRDefault="0032563B" w:rsidP="0032563B">
      <w:pPr>
        <w:pStyle w:val="NoSpacing"/>
        <w:rPr>
          <w:b/>
          <w:sz w:val="24"/>
          <w:szCs w:val="24"/>
        </w:rPr>
      </w:pPr>
      <w:r w:rsidRPr="00EF41B1">
        <w:rPr>
          <w:b/>
          <w:sz w:val="24"/>
          <w:szCs w:val="24"/>
        </w:rPr>
        <w:t>Procedure: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</w:rPr>
        <w:t>Keep adding copper to hot water until no more will dissolve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</w:rPr>
        <w:t>Allow to cool slowly.</w:t>
      </w:r>
    </w:p>
    <w:p w:rsidR="0032563B" w:rsidRPr="00EF41B1" w:rsidRDefault="0032563B" w:rsidP="0032563B">
      <w:pPr>
        <w:pStyle w:val="NoSpacing"/>
        <w:rPr>
          <w:b/>
          <w:sz w:val="24"/>
          <w:szCs w:val="24"/>
        </w:rPr>
      </w:pPr>
      <w:r w:rsidRPr="00EF41B1">
        <w:rPr>
          <w:b/>
          <w:sz w:val="24"/>
          <w:szCs w:val="24"/>
        </w:rPr>
        <w:t>Result: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  <w:r w:rsidRPr="00EF41B1">
        <w:rPr>
          <w:sz w:val="24"/>
          <w:szCs w:val="24"/>
        </w:rPr>
        <w:t>Crystals begin to grow</w:t>
      </w:r>
    </w:p>
    <w:p w:rsidR="0032563B" w:rsidRPr="00EF41B1" w:rsidRDefault="0032563B" w:rsidP="0032563B">
      <w:pPr>
        <w:pStyle w:val="NoSpacing"/>
        <w:jc w:val="center"/>
        <w:rPr>
          <w:b/>
          <w:sz w:val="24"/>
          <w:szCs w:val="24"/>
          <w:lang w:eastAsia="en-IE"/>
        </w:rPr>
      </w:pPr>
      <w:r w:rsidRPr="00EF41B1">
        <w:rPr>
          <w:b/>
          <w:sz w:val="24"/>
          <w:szCs w:val="24"/>
        </w:rPr>
        <w:br w:type="page"/>
      </w:r>
      <w:r w:rsidRPr="00EF41B1">
        <w:rPr>
          <w:b/>
          <w:sz w:val="24"/>
          <w:szCs w:val="24"/>
        </w:rPr>
        <w:lastRenderedPageBreak/>
        <w:t>Exam Questions</w:t>
      </w: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t xml:space="preserve">Distinguish between a </w:t>
      </w:r>
      <w:r w:rsidRPr="0024288E">
        <w:rPr>
          <w:iCs/>
          <w:sz w:val="24"/>
          <w:szCs w:val="24"/>
          <w:lang w:eastAsia="en-IE"/>
        </w:rPr>
        <w:t xml:space="preserve">concentrated </w:t>
      </w:r>
      <w:r w:rsidRPr="0024288E">
        <w:rPr>
          <w:sz w:val="24"/>
          <w:szCs w:val="24"/>
          <w:lang w:eastAsia="en-IE"/>
        </w:rPr>
        <w:t xml:space="preserve">and a </w:t>
      </w:r>
      <w:r w:rsidRPr="0024288E">
        <w:rPr>
          <w:iCs/>
          <w:sz w:val="24"/>
          <w:szCs w:val="24"/>
          <w:lang w:eastAsia="en-IE"/>
        </w:rPr>
        <w:t xml:space="preserve">dilute </w:t>
      </w:r>
      <w:r w:rsidRPr="0024288E">
        <w:rPr>
          <w:sz w:val="24"/>
          <w:szCs w:val="24"/>
          <w:lang w:eastAsia="en-IE"/>
        </w:rPr>
        <w:t>solution.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149225</wp:posOffset>
            </wp:positionV>
            <wp:extent cx="2581275" cy="9144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88E">
        <w:rPr>
          <w:sz w:val="24"/>
          <w:szCs w:val="24"/>
        </w:rPr>
        <w:t>The diagram shows three solutions of copper sulphate.</w:t>
      </w:r>
    </w:p>
    <w:p w:rsidR="0032563B" w:rsidRPr="00F420DE" w:rsidRDefault="0032563B" w:rsidP="0032563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20DE">
        <w:rPr>
          <w:sz w:val="24"/>
          <w:szCs w:val="24"/>
        </w:rPr>
        <w:t>Starting with a dilute solution state how to make it more concentrated.</w:t>
      </w:r>
    </w:p>
    <w:p w:rsidR="0032563B" w:rsidRPr="00F420DE" w:rsidRDefault="0032563B" w:rsidP="0032563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20DE">
        <w:rPr>
          <w:sz w:val="24"/>
          <w:szCs w:val="24"/>
        </w:rPr>
        <w:t>How do you know when a saturated solution has been produced?</w:t>
      </w:r>
    </w:p>
    <w:p w:rsidR="0032563B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1"/>
          <w:numId w:val="1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Name a </w:t>
      </w:r>
      <w:r w:rsidRPr="00EF41B1">
        <w:rPr>
          <w:iCs/>
          <w:sz w:val="24"/>
          <w:szCs w:val="24"/>
          <w:lang w:eastAsia="en-IE"/>
        </w:rPr>
        <w:t>substance</w:t>
      </w:r>
      <w:r w:rsidRPr="00EF41B1">
        <w:rPr>
          <w:sz w:val="24"/>
          <w:szCs w:val="24"/>
          <w:lang w:eastAsia="en-IE"/>
        </w:rPr>
        <w:t xml:space="preserve">, other than water, that </w:t>
      </w:r>
      <w:r w:rsidRPr="00EF41B1">
        <w:rPr>
          <w:iCs/>
          <w:sz w:val="24"/>
          <w:szCs w:val="24"/>
          <w:lang w:eastAsia="en-IE"/>
        </w:rPr>
        <w:t>forms crystals</w:t>
      </w:r>
      <w:r w:rsidRPr="00EF41B1">
        <w:rPr>
          <w:sz w:val="24"/>
          <w:szCs w:val="24"/>
          <w:lang w:eastAsia="en-IE"/>
        </w:rPr>
        <w:t>.</w:t>
      </w:r>
    </w:p>
    <w:p w:rsidR="0032563B" w:rsidRPr="00EF41B1" w:rsidRDefault="0032563B" w:rsidP="0032563B">
      <w:pPr>
        <w:pStyle w:val="NoSpacing"/>
        <w:numPr>
          <w:ilvl w:val="1"/>
          <w:numId w:val="1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Give one </w:t>
      </w:r>
      <w:r w:rsidRPr="00EF41B1">
        <w:rPr>
          <w:iCs/>
          <w:sz w:val="24"/>
          <w:szCs w:val="24"/>
          <w:lang w:eastAsia="en-IE"/>
        </w:rPr>
        <w:t xml:space="preserve">difference </w:t>
      </w:r>
      <w:r w:rsidRPr="00EF41B1">
        <w:rPr>
          <w:sz w:val="24"/>
          <w:szCs w:val="24"/>
          <w:lang w:eastAsia="en-IE"/>
        </w:rPr>
        <w:t>between crystalline and non-crystalline solids.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t xml:space="preserve">The growth of crystals can be investigated using either alum or copper </w:t>
      </w:r>
      <w:proofErr w:type="spellStart"/>
      <w:r w:rsidRPr="0024288E">
        <w:rPr>
          <w:sz w:val="24"/>
          <w:szCs w:val="24"/>
          <w:lang w:eastAsia="en-IE"/>
        </w:rPr>
        <w:t>sulfate</w:t>
      </w:r>
      <w:proofErr w:type="spellEnd"/>
      <w:r w:rsidRPr="0024288E">
        <w:rPr>
          <w:sz w:val="24"/>
          <w:szCs w:val="24"/>
          <w:lang w:eastAsia="en-IE"/>
        </w:rPr>
        <w:t>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The experimental procedure is similar in each case.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When you carried out this investigation the first thing you had to do was to make up a hot saturated solution of either alum or 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>.</w:t>
      </w:r>
    </w:p>
    <w:p w:rsidR="0032563B" w:rsidRPr="00EF41B1" w:rsidRDefault="0032563B" w:rsidP="0032563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Name the solvent in which the alum or 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 xml:space="preserve"> was dissolved. </w:t>
      </w:r>
    </w:p>
    <w:p w:rsidR="0032563B" w:rsidRPr="00EF41B1" w:rsidRDefault="0032563B" w:rsidP="0032563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How was the solvent heated?</w:t>
      </w:r>
    </w:p>
    <w:p w:rsidR="0032563B" w:rsidRPr="00EF41B1" w:rsidRDefault="0032563B" w:rsidP="0032563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What needed to be done to the hot saturated solution so that crystals formed? </w:t>
      </w:r>
    </w:p>
    <w:p w:rsidR="0032563B" w:rsidRPr="00EF41B1" w:rsidRDefault="0032563B" w:rsidP="0032563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Other than the piece of equipment used to heat the solvent name one other piece of equipment used in this experiment. 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t xml:space="preserve">Describe how you could carry out an experiment to </w:t>
      </w:r>
      <w:r w:rsidRPr="0024288E">
        <w:rPr>
          <w:bCs/>
          <w:sz w:val="24"/>
          <w:szCs w:val="24"/>
          <w:lang w:eastAsia="en-IE"/>
        </w:rPr>
        <w:t>grow crystals using alum or copper sulphate</w:t>
      </w:r>
      <w:r w:rsidRPr="0024288E">
        <w:rPr>
          <w:sz w:val="24"/>
          <w:szCs w:val="24"/>
          <w:lang w:eastAsia="en-IE"/>
        </w:rPr>
        <w:t xml:space="preserve">. </w:t>
      </w:r>
    </w:p>
    <w:p w:rsidR="0032563B" w:rsidRPr="00EF41B1" w:rsidRDefault="0032563B" w:rsidP="0032563B">
      <w:pPr>
        <w:pStyle w:val="NoSpacing"/>
        <w:ind w:left="360"/>
        <w:rPr>
          <w:bCs/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Include a diagram of any equipment used.</w:t>
      </w:r>
    </w:p>
    <w:p w:rsidR="0032563B" w:rsidRPr="00EF41B1" w:rsidRDefault="0032563B" w:rsidP="0032563B">
      <w:pPr>
        <w:pStyle w:val="NoSpacing"/>
        <w:rPr>
          <w:sz w:val="24"/>
          <w:szCs w:val="24"/>
        </w:rPr>
      </w:pP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br w:type="page"/>
      </w:r>
      <w:r w:rsidRPr="0024288E">
        <w:rPr>
          <w:sz w:val="24"/>
          <w:szCs w:val="24"/>
          <w:lang w:eastAsia="en-IE"/>
        </w:rPr>
        <w:lastRenderedPageBreak/>
        <w:t xml:space="preserve">In a school laboratory, a student </w:t>
      </w:r>
      <w:r w:rsidRPr="0024288E">
        <w:rPr>
          <w:bCs/>
          <w:sz w:val="24"/>
          <w:szCs w:val="24"/>
          <w:lang w:eastAsia="en-IE"/>
        </w:rPr>
        <w:t xml:space="preserve">investigated the solubility of a salt </w:t>
      </w:r>
      <w:r w:rsidRPr="0024288E">
        <w:rPr>
          <w:sz w:val="24"/>
          <w:szCs w:val="24"/>
          <w:lang w:eastAsia="en-IE"/>
        </w:rPr>
        <w:t>in water.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</w:tblGrid>
      <w:tr w:rsidR="0032563B" w:rsidRPr="00EF41B1" w:rsidTr="000639EF">
        <w:tc>
          <w:tcPr>
            <w:tcW w:w="2235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bCs/>
                <w:sz w:val="24"/>
                <w:szCs w:val="24"/>
                <w:lang w:eastAsia="en-IE"/>
              </w:rPr>
              <w:t>Temperature</w:t>
            </w:r>
          </w:p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rFonts w:eastAsia="SymbolMT"/>
                <w:sz w:val="24"/>
                <w:szCs w:val="24"/>
                <w:lang w:eastAsia="en-IE"/>
              </w:rPr>
              <w:t>°</w:t>
            </w:r>
            <w:r w:rsidRPr="00EF41B1">
              <w:rPr>
                <w:bCs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90</w:t>
            </w:r>
          </w:p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</w:p>
        </w:tc>
      </w:tr>
      <w:tr w:rsidR="0032563B" w:rsidRPr="00EF41B1" w:rsidTr="000639EF">
        <w:tc>
          <w:tcPr>
            <w:tcW w:w="2235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bCs/>
                <w:sz w:val="24"/>
                <w:szCs w:val="24"/>
                <w:lang w:eastAsia="en-IE"/>
              </w:rPr>
              <w:t>Solubility</w:t>
            </w:r>
          </w:p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bCs/>
                <w:sz w:val="24"/>
                <w:szCs w:val="24"/>
                <w:lang w:eastAsia="en-IE"/>
              </w:rPr>
              <w:t>g per 100 cm</w:t>
            </w:r>
            <w:r w:rsidRPr="00EF41B1">
              <w:rPr>
                <w:bCs/>
                <w:sz w:val="24"/>
                <w:szCs w:val="24"/>
                <w:vertAlign w:val="superscript"/>
                <w:lang w:eastAsia="en-IE"/>
              </w:rPr>
              <w:t>3</w:t>
            </w:r>
            <w:r w:rsidRPr="00EF41B1">
              <w:rPr>
                <w:bCs/>
                <w:sz w:val="24"/>
                <w:szCs w:val="24"/>
                <w:lang w:eastAsia="en-IE"/>
              </w:rPr>
              <w:t xml:space="preserve"> of water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567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80</w:t>
            </w:r>
          </w:p>
          <w:p w:rsidR="0032563B" w:rsidRPr="00EF41B1" w:rsidRDefault="0032563B" w:rsidP="000639EF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</w:p>
        </w:tc>
      </w:tr>
    </w:tbl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The amount of salt which dissolved in water at different temperatures was measured. The data collected is presented in the table below.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Use this data to draw a graph of </w:t>
      </w:r>
      <w:r w:rsidRPr="00EF41B1">
        <w:rPr>
          <w:bCs/>
          <w:sz w:val="24"/>
          <w:szCs w:val="24"/>
          <w:lang w:eastAsia="en-IE"/>
        </w:rPr>
        <w:t>solubility (</w:t>
      </w:r>
      <w:r w:rsidRPr="00EF41B1">
        <w:rPr>
          <w:bCs/>
          <w:iCs/>
          <w:sz w:val="24"/>
          <w:szCs w:val="24"/>
          <w:lang w:eastAsia="en-IE"/>
        </w:rPr>
        <w:t>y</w:t>
      </w:r>
      <w:r w:rsidRPr="00EF41B1">
        <w:rPr>
          <w:bCs/>
          <w:sz w:val="24"/>
          <w:szCs w:val="24"/>
          <w:lang w:eastAsia="en-IE"/>
        </w:rPr>
        <w:t xml:space="preserve">-axis) </w:t>
      </w:r>
      <w:r w:rsidRPr="00EF41B1">
        <w:rPr>
          <w:sz w:val="24"/>
          <w:szCs w:val="24"/>
          <w:lang w:eastAsia="en-IE"/>
        </w:rPr>
        <w:t xml:space="preserve">against </w:t>
      </w:r>
      <w:r w:rsidRPr="00EF41B1">
        <w:rPr>
          <w:bCs/>
          <w:sz w:val="24"/>
          <w:szCs w:val="24"/>
          <w:lang w:eastAsia="en-IE"/>
        </w:rPr>
        <w:t>temperature (</w:t>
      </w:r>
      <w:r w:rsidRPr="00EF41B1">
        <w:rPr>
          <w:bCs/>
          <w:iCs/>
          <w:sz w:val="24"/>
          <w:szCs w:val="24"/>
          <w:lang w:eastAsia="en-IE"/>
        </w:rPr>
        <w:t>x</w:t>
      </w:r>
      <w:r w:rsidRPr="00EF41B1">
        <w:rPr>
          <w:bCs/>
          <w:sz w:val="24"/>
          <w:szCs w:val="24"/>
          <w:lang w:eastAsia="en-IE"/>
        </w:rPr>
        <w:t xml:space="preserve">-axis) </w:t>
      </w:r>
      <w:r w:rsidRPr="00EF41B1">
        <w:rPr>
          <w:sz w:val="24"/>
          <w:szCs w:val="24"/>
          <w:lang w:eastAsia="en-IE"/>
        </w:rPr>
        <w:t xml:space="preserve">using the grid provided below. </w:t>
      </w:r>
    </w:p>
    <w:p w:rsidR="0032563B" w:rsidRPr="00EF41B1" w:rsidRDefault="0032563B" w:rsidP="0032563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Use the graph to estimate the solubility at 60 </w:t>
      </w:r>
      <w:r w:rsidRPr="00EF41B1">
        <w:rPr>
          <w:rFonts w:eastAsia="SymbolMT"/>
          <w:sz w:val="24"/>
          <w:szCs w:val="24"/>
          <w:lang w:eastAsia="en-IE"/>
        </w:rPr>
        <w:t>°</w:t>
      </w:r>
      <w:r w:rsidRPr="00EF41B1">
        <w:rPr>
          <w:sz w:val="24"/>
          <w:szCs w:val="24"/>
          <w:lang w:eastAsia="en-IE"/>
        </w:rPr>
        <w:t>C.</w:t>
      </w:r>
    </w:p>
    <w:p w:rsidR="0032563B" w:rsidRPr="00EF41B1" w:rsidRDefault="0032563B" w:rsidP="0032563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204470</wp:posOffset>
            </wp:positionV>
            <wp:extent cx="6474460" cy="635254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1B1">
        <w:rPr>
          <w:sz w:val="24"/>
          <w:szCs w:val="24"/>
          <w:lang w:eastAsia="en-IE"/>
        </w:rPr>
        <w:t xml:space="preserve">What can you </w:t>
      </w:r>
      <w:r w:rsidRPr="00EF41B1">
        <w:rPr>
          <w:bCs/>
          <w:sz w:val="24"/>
          <w:szCs w:val="24"/>
          <w:lang w:eastAsia="en-IE"/>
        </w:rPr>
        <w:t xml:space="preserve">conclude </w:t>
      </w:r>
      <w:r w:rsidRPr="00EF41B1">
        <w:rPr>
          <w:sz w:val="24"/>
          <w:szCs w:val="24"/>
          <w:lang w:eastAsia="en-IE"/>
        </w:rPr>
        <w:t xml:space="preserve">about the solubility of the salt in water from the graph? </w:t>
      </w:r>
    </w:p>
    <w:p w:rsidR="0032563B" w:rsidRPr="00EF41B1" w:rsidRDefault="0032563B" w:rsidP="0032563B">
      <w:pPr>
        <w:pStyle w:val="NoSpacing"/>
        <w:rPr>
          <w:bCs/>
          <w:sz w:val="24"/>
          <w:szCs w:val="24"/>
          <w:lang w:eastAsia="en-IE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</w:rPr>
        <w:br w:type="page"/>
      </w:r>
      <w:r w:rsidRPr="0024288E">
        <w:rPr>
          <w:sz w:val="24"/>
          <w:szCs w:val="24"/>
          <w:lang w:eastAsia="en-IE"/>
        </w:rPr>
        <w:lastRenderedPageBreak/>
        <w:t xml:space="preserve">A pupil investigated the </w:t>
      </w:r>
      <w:r w:rsidRPr="0024288E">
        <w:rPr>
          <w:iCs/>
          <w:sz w:val="24"/>
          <w:szCs w:val="24"/>
          <w:lang w:eastAsia="en-IE"/>
        </w:rPr>
        <w:t xml:space="preserve">effect of temperature on the solubility </w:t>
      </w:r>
      <w:r w:rsidRPr="0024288E">
        <w:rPr>
          <w:sz w:val="24"/>
          <w:szCs w:val="24"/>
          <w:lang w:eastAsia="en-IE"/>
        </w:rPr>
        <w:t>of the salt ammonium chloride in water. She determined the maximum mass, in grams, of the salt that would dissolve in 100 g of water at various temperatures.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The data from this experiment are given in the table.</w:t>
      </w:r>
    </w:p>
    <w:tbl>
      <w:tblPr>
        <w:tblpPr w:leftFromText="180" w:rightFromText="180" w:vertAnchor="text" w:horzAnchor="page" w:tblpX="1123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709"/>
        <w:gridCol w:w="709"/>
        <w:gridCol w:w="709"/>
        <w:gridCol w:w="850"/>
        <w:gridCol w:w="709"/>
        <w:gridCol w:w="651"/>
      </w:tblGrid>
      <w:tr w:rsidR="0032563B" w:rsidRPr="00EF41B1" w:rsidTr="000639EF">
        <w:tc>
          <w:tcPr>
            <w:tcW w:w="297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Solubility (g / 100 g water)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850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55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651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77</w:t>
            </w:r>
          </w:p>
        </w:tc>
      </w:tr>
      <w:tr w:rsidR="0032563B" w:rsidRPr="00EF41B1" w:rsidTr="000639EF">
        <w:tc>
          <w:tcPr>
            <w:tcW w:w="297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Temperature (</w:t>
            </w:r>
            <w:r w:rsidRPr="00EF41B1">
              <w:rPr>
                <w:sz w:val="24"/>
                <w:szCs w:val="24"/>
                <w:vertAlign w:val="superscript"/>
                <w:lang w:eastAsia="en-IE"/>
              </w:rPr>
              <w:t>0</w:t>
            </w:r>
            <w:r w:rsidRPr="00EF41B1">
              <w:rPr>
                <w:sz w:val="24"/>
                <w:szCs w:val="24"/>
                <w:lang w:eastAsia="en-IE"/>
              </w:rPr>
              <w:t>C)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850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651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100</w:t>
            </w:r>
          </w:p>
        </w:tc>
      </w:tr>
    </w:tbl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Plot a graph of solubility against temperature. </w:t>
      </w:r>
    </w:p>
    <w:p w:rsidR="0032563B" w:rsidRPr="00EF41B1" w:rsidRDefault="0032563B" w:rsidP="0032563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Use the graph to </w:t>
      </w:r>
      <w:r w:rsidRPr="00EF41B1">
        <w:rPr>
          <w:iCs/>
          <w:sz w:val="24"/>
          <w:szCs w:val="24"/>
          <w:lang w:eastAsia="en-IE"/>
        </w:rPr>
        <w:t xml:space="preserve">estimate the solubility </w:t>
      </w:r>
      <w:r w:rsidRPr="00EF41B1">
        <w:rPr>
          <w:sz w:val="24"/>
          <w:szCs w:val="24"/>
          <w:lang w:eastAsia="en-IE"/>
        </w:rPr>
        <w:t xml:space="preserve">of ammonium chloride at 70 </w:t>
      </w:r>
      <w:proofErr w:type="spellStart"/>
      <w:r w:rsidRPr="00EF41B1">
        <w:rPr>
          <w:sz w:val="24"/>
          <w:szCs w:val="24"/>
          <w:vertAlign w:val="superscript"/>
          <w:lang w:eastAsia="en-IE"/>
        </w:rPr>
        <w:t>o</w:t>
      </w:r>
      <w:r w:rsidRPr="00EF41B1">
        <w:rPr>
          <w:sz w:val="24"/>
          <w:szCs w:val="24"/>
          <w:lang w:eastAsia="en-IE"/>
        </w:rPr>
        <w:t>C.</w:t>
      </w:r>
      <w:proofErr w:type="spellEnd"/>
    </w:p>
    <w:p w:rsidR="0032563B" w:rsidRPr="00EF41B1" w:rsidRDefault="0032563B" w:rsidP="0032563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193040</wp:posOffset>
            </wp:positionV>
            <wp:extent cx="6885305" cy="59391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1B1">
        <w:rPr>
          <w:sz w:val="24"/>
          <w:szCs w:val="24"/>
          <w:lang w:eastAsia="en-IE"/>
        </w:rPr>
        <w:t xml:space="preserve">What </w:t>
      </w:r>
      <w:r w:rsidRPr="00EF41B1">
        <w:rPr>
          <w:iCs/>
          <w:sz w:val="24"/>
          <w:szCs w:val="24"/>
          <w:lang w:eastAsia="en-IE"/>
        </w:rPr>
        <w:t xml:space="preserve">conclusion </w:t>
      </w:r>
      <w:r w:rsidRPr="00EF41B1">
        <w:rPr>
          <w:sz w:val="24"/>
          <w:szCs w:val="24"/>
          <w:lang w:eastAsia="en-IE"/>
        </w:rPr>
        <w:t>about the solubility of ammonium chloride can be drawn from analysis of the graph?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</w:rPr>
      </w:pPr>
    </w:p>
    <w:p w:rsidR="0032563B" w:rsidRPr="00EF41B1" w:rsidRDefault="0032563B" w:rsidP="0032563B">
      <w:pPr>
        <w:pStyle w:val="NoSpacing"/>
        <w:rPr>
          <w:sz w:val="24"/>
          <w:szCs w:val="24"/>
        </w:rPr>
      </w:pP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br w:type="page"/>
      </w: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193675</wp:posOffset>
            </wp:positionV>
            <wp:extent cx="180975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88E">
        <w:rPr>
          <w:sz w:val="24"/>
          <w:szCs w:val="24"/>
          <w:lang w:eastAsia="en-IE"/>
        </w:rPr>
        <w:t xml:space="preserve">A pupil used the apparatus shown in the diagram to quantitatively investigate the effect of temperature on the solubility of copper </w:t>
      </w:r>
      <w:proofErr w:type="spellStart"/>
      <w:r w:rsidRPr="0024288E">
        <w:rPr>
          <w:sz w:val="24"/>
          <w:szCs w:val="24"/>
          <w:lang w:eastAsia="en-IE"/>
        </w:rPr>
        <w:t>sulfate</w:t>
      </w:r>
      <w:proofErr w:type="spellEnd"/>
      <w:r w:rsidRPr="0024288E">
        <w:rPr>
          <w:sz w:val="24"/>
          <w:szCs w:val="24"/>
          <w:lang w:eastAsia="en-IE"/>
        </w:rPr>
        <w:t xml:space="preserve"> crystals in water.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100 g of water in the conical flask was brought to the required temperature using the water bath.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 xml:space="preserve"> crystals were added to the water until no more would dissolve. The mass of the copper sulphate crystals that dissolved was noted.</w:t>
      </w: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ind w:left="360"/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>The data was recorded and is given the table.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tbl>
      <w:tblPr>
        <w:tblpPr w:leftFromText="180" w:rightFromText="180" w:vertAnchor="text" w:horzAnchor="page" w:tblpX="1483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56"/>
        <w:gridCol w:w="456"/>
        <w:gridCol w:w="456"/>
        <w:gridCol w:w="456"/>
        <w:gridCol w:w="456"/>
        <w:gridCol w:w="576"/>
      </w:tblGrid>
      <w:tr w:rsidR="0032563B" w:rsidRPr="00EF41B1" w:rsidTr="000639EF">
        <w:tc>
          <w:tcPr>
            <w:tcW w:w="3227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Temperature (</w:t>
            </w:r>
            <w:r w:rsidRPr="00EF41B1">
              <w:rPr>
                <w:sz w:val="24"/>
                <w:szCs w:val="24"/>
                <w:vertAlign w:val="superscript"/>
                <w:lang w:eastAsia="en-IE"/>
              </w:rPr>
              <w:t>0</w:t>
            </w:r>
            <w:r w:rsidRPr="00EF41B1">
              <w:rPr>
                <w:sz w:val="24"/>
                <w:szCs w:val="24"/>
                <w:lang w:eastAsia="en-IE"/>
              </w:rPr>
              <w:t>C)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54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100</w:t>
            </w:r>
          </w:p>
        </w:tc>
      </w:tr>
      <w:tr w:rsidR="0032563B" w:rsidRPr="00EF41B1" w:rsidTr="000639EF">
        <w:tc>
          <w:tcPr>
            <w:tcW w:w="3227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Mass of copper sulphate crystals dissolved (g/ 100 g)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3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55</w:t>
            </w:r>
          </w:p>
        </w:tc>
        <w:tc>
          <w:tcPr>
            <w:tcW w:w="546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75</w:t>
            </w:r>
          </w:p>
        </w:tc>
      </w:tr>
    </w:tbl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Draw a </w:t>
      </w:r>
      <w:r w:rsidRPr="00EF41B1">
        <w:rPr>
          <w:iCs/>
          <w:sz w:val="24"/>
          <w:szCs w:val="24"/>
          <w:lang w:eastAsia="en-IE"/>
        </w:rPr>
        <w:t xml:space="preserve">graph </w:t>
      </w:r>
      <w:r w:rsidRPr="00EF41B1">
        <w:rPr>
          <w:sz w:val="24"/>
          <w:szCs w:val="24"/>
          <w:lang w:eastAsia="en-IE"/>
        </w:rPr>
        <w:t xml:space="preserve">of mass of 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 xml:space="preserve"> crystals dissolved (solubility) against temperature in the grid below. A </w:t>
      </w:r>
      <w:r w:rsidRPr="00EF41B1">
        <w:rPr>
          <w:iCs/>
          <w:sz w:val="24"/>
          <w:szCs w:val="24"/>
          <w:lang w:eastAsia="en-IE"/>
        </w:rPr>
        <w:t xml:space="preserve">smooth curve </w:t>
      </w:r>
      <w:r w:rsidRPr="00EF41B1">
        <w:rPr>
          <w:sz w:val="24"/>
          <w:szCs w:val="24"/>
          <w:lang w:eastAsia="en-IE"/>
        </w:rPr>
        <w:t xml:space="preserve">through the plotted points is required. </w:t>
      </w:r>
    </w:p>
    <w:p w:rsidR="0032563B" w:rsidRPr="00EF41B1" w:rsidRDefault="0032563B" w:rsidP="0032563B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Use your graph to </w:t>
      </w:r>
      <w:r w:rsidRPr="00EF41B1">
        <w:rPr>
          <w:iCs/>
          <w:sz w:val="24"/>
          <w:szCs w:val="24"/>
          <w:lang w:eastAsia="en-IE"/>
        </w:rPr>
        <w:t xml:space="preserve">estimate the solubility </w:t>
      </w:r>
      <w:r w:rsidRPr="00EF41B1">
        <w:rPr>
          <w:sz w:val="24"/>
          <w:szCs w:val="24"/>
          <w:lang w:eastAsia="en-IE"/>
        </w:rPr>
        <w:t xml:space="preserve">of 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 xml:space="preserve"> crystals at 10 </w:t>
      </w:r>
      <w:r w:rsidRPr="00EF41B1">
        <w:rPr>
          <w:sz w:val="24"/>
          <w:szCs w:val="24"/>
          <w:vertAlign w:val="superscript"/>
          <w:lang w:eastAsia="en-IE"/>
        </w:rPr>
        <w:t>0</w:t>
      </w:r>
      <w:r w:rsidRPr="00EF41B1">
        <w:rPr>
          <w:sz w:val="24"/>
          <w:szCs w:val="24"/>
          <w:lang w:eastAsia="en-IE"/>
        </w:rPr>
        <w:t xml:space="preserve">C. </w:t>
      </w:r>
    </w:p>
    <w:p w:rsidR="0032563B" w:rsidRPr="00EF41B1" w:rsidRDefault="0032563B" w:rsidP="0032563B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Describe, using an appropriate labelled diagram how to </w:t>
      </w:r>
      <w:r w:rsidRPr="00EF41B1">
        <w:rPr>
          <w:iCs/>
          <w:sz w:val="24"/>
          <w:szCs w:val="24"/>
          <w:lang w:eastAsia="en-IE"/>
        </w:rPr>
        <w:t xml:space="preserve">grow and collect crystals </w:t>
      </w:r>
      <w:r w:rsidRPr="00EF41B1">
        <w:rPr>
          <w:sz w:val="24"/>
          <w:szCs w:val="24"/>
          <w:lang w:eastAsia="en-IE"/>
        </w:rPr>
        <w:t xml:space="preserve">of copper </w:t>
      </w:r>
      <w:proofErr w:type="spellStart"/>
      <w:r w:rsidRPr="00EF41B1">
        <w:rPr>
          <w:sz w:val="24"/>
          <w:szCs w:val="24"/>
          <w:lang w:eastAsia="en-IE"/>
        </w:rPr>
        <w:t>sulfate</w:t>
      </w:r>
      <w:proofErr w:type="spellEnd"/>
      <w:r w:rsidRPr="00EF41B1">
        <w:rPr>
          <w:sz w:val="24"/>
          <w:szCs w:val="24"/>
          <w:lang w:eastAsia="en-IE"/>
        </w:rPr>
        <w:t xml:space="preserve"> from the solution produced at 100 </w:t>
      </w:r>
      <w:r w:rsidRPr="00EF41B1">
        <w:rPr>
          <w:sz w:val="24"/>
          <w:szCs w:val="24"/>
          <w:vertAlign w:val="superscript"/>
          <w:lang w:eastAsia="en-IE"/>
        </w:rPr>
        <w:t>0</w:t>
      </w:r>
      <w:r w:rsidRPr="00EF41B1">
        <w:rPr>
          <w:sz w:val="24"/>
          <w:szCs w:val="24"/>
          <w:lang w:eastAsia="en-IE"/>
        </w:rPr>
        <w:t xml:space="preserve">C. </w:t>
      </w: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59690</wp:posOffset>
            </wp:positionV>
            <wp:extent cx="6800850" cy="5854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3B" w:rsidRPr="0024288E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24288E">
        <w:rPr>
          <w:sz w:val="24"/>
          <w:szCs w:val="24"/>
          <w:lang w:eastAsia="en-IE"/>
        </w:rPr>
        <w:br w:type="page"/>
      </w:r>
      <w:r w:rsidRPr="0024288E">
        <w:rPr>
          <w:sz w:val="24"/>
          <w:szCs w:val="24"/>
          <w:lang w:eastAsia="en-IE"/>
        </w:rPr>
        <w:lastRenderedPageBreak/>
        <w:t xml:space="preserve">The </w:t>
      </w:r>
      <w:r w:rsidRPr="0024288E">
        <w:rPr>
          <w:iCs/>
          <w:sz w:val="24"/>
          <w:szCs w:val="24"/>
          <w:lang w:eastAsia="en-IE"/>
        </w:rPr>
        <w:t xml:space="preserve">limit of solubility </w:t>
      </w:r>
      <w:r w:rsidRPr="0024288E">
        <w:rPr>
          <w:sz w:val="24"/>
          <w:szCs w:val="24"/>
          <w:lang w:eastAsia="en-IE"/>
        </w:rPr>
        <w:t xml:space="preserve">(maximum solubility) of </w:t>
      </w:r>
      <w:r w:rsidRPr="0024288E">
        <w:rPr>
          <w:iCs/>
          <w:sz w:val="24"/>
          <w:szCs w:val="24"/>
          <w:lang w:eastAsia="en-IE"/>
        </w:rPr>
        <w:t xml:space="preserve">oxygen </w:t>
      </w:r>
      <w:r w:rsidRPr="0024288E">
        <w:rPr>
          <w:sz w:val="24"/>
          <w:szCs w:val="24"/>
          <w:lang w:eastAsia="en-IE"/>
        </w:rPr>
        <w:t>gas (O</w:t>
      </w:r>
      <w:r w:rsidRPr="0024288E">
        <w:rPr>
          <w:sz w:val="24"/>
          <w:szCs w:val="24"/>
          <w:vertAlign w:val="subscript"/>
          <w:lang w:eastAsia="en-IE"/>
        </w:rPr>
        <w:t>2</w:t>
      </w:r>
      <w:r w:rsidRPr="0024288E">
        <w:rPr>
          <w:sz w:val="24"/>
          <w:szCs w:val="24"/>
          <w:lang w:eastAsia="en-IE"/>
        </w:rPr>
        <w:t xml:space="preserve">) in </w:t>
      </w:r>
      <w:r w:rsidRPr="0024288E">
        <w:rPr>
          <w:iCs/>
          <w:sz w:val="24"/>
          <w:szCs w:val="24"/>
          <w:lang w:eastAsia="en-IE"/>
        </w:rPr>
        <w:t xml:space="preserve">water </w:t>
      </w:r>
      <w:r w:rsidRPr="0024288E">
        <w:rPr>
          <w:sz w:val="24"/>
          <w:szCs w:val="24"/>
          <w:lang w:eastAsia="en-IE"/>
        </w:rPr>
        <w:t xml:space="preserve">was measured, in </w:t>
      </w:r>
      <w:r w:rsidRPr="0024288E">
        <w:rPr>
          <w:iCs/>
          <w:sz w:val="24"/>
          <w:szCs w:val="24"/>
          <w:lang w:eastAsia="en-IE"/>
        </w:rPr>
        <w:t>mg of oxygen per 100 g of water</w:t>
      </w:r>
      <w:r w:rsidRPr="0024288E">
        <w:rPr>
          <w:sz w:val="24"/>
          <w:szCs w:val="24"/>
          <w:lang w:eastAsia="en-IE"/>
        </w:rPr>
        <w:t xml:space="preserve">, at a number of </w:t>
      </w:r>
      <w:r w:rsidRPr="0024288E">
        <w:rPr>
          <w:iCs/>
          <w:sz w:val="24"/>
          <w:szCs w:val="24"/>
          <w:lang w:eastAsia="en-IE"/>
        </w:rPr>
        <w:t>different</w:t>
      </w:r>
      <w:r w:rsidRPr="0024288E">
        <w:rPr>
          <w:sz w:val="24"/>
          <w:szCs w:val="24"/>
          <w:lang w:eastAsia="en-IE"/>
        </w:rPr>
        <w:t xml:space="preserve"> </w:t>
      </w:r>
      <w:r w:rsidRPr="0024288E">
        <w:rPr>
          <w:iCs/>
          <w:sz w:val="24"/>
          <w:szCs w:val="24"/>
          <w:lang w:eastAsia="en-IE"/>
        </w:rPr>
        <w:t>temperatures</w:t>
      </w:r>
      <w:r w:rsidRPr="0024288E">
        <w:rPr>
          <w:sz w:val="24"/>
          <w:szCs w:val="24"/>
          <w:lang w:eastAsia="en-IE"/>
        </w:rPr>
        <w:t>. These measurements are given in the table.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641"/>
      </w:tblGrid>
      <w:tr w:rsidR="0032563B" w:rsidRPr="00EF41B1" w:rsidTr="000639EF">
        <w:tc>
          <w:tcPr>
            <w:tcW w:w="3652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Solubility (mg / 100 g water)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7.0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4.3</w:t>
            </w:r>
          </w:p>
        </w:tc>
        <w:tc>
          <w:tcPr>
            <w:tcW w:w="708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3.0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2.3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1.4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0.8</w:t>
            </w:r>
          </w:p>
        </w:tc>
        <w:tc>
          <w:tcPr>
            <w:tcW w:w="641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0.0</w:t>
            </w:r>
          </w:p>
        </w:tc>
      </w:tr>
      <w:tr w:rsidR="0032563B" w:rsidRPr="00EF41B1" w:rsidTr="000639EF">
        <w:tc>
          <w:tcPr>
            <w:tcW w:w="3652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Temperature (</w:t>
            </w:r>
            <w:r w:rsidRPr="00EF41B1">
              <w:rPr>
                <w:sz w:val="24"/>
                <w:szCs w:val="24"/>
                <w:vertAlign w:val="superscript"/>
                <w:lang w:eastAsia="en-IE"/>
              </w:rPr>
              <w:t>0</w:t>
            </w:r>
            <w:r w:rsidRPr="00EF41B1">
              <w:rPr>
                <w:sz w:val="24"/>
                <w:szCs w:val="24"/>
                <w:lang w:eastAsia="en-IE"/>
              </w:rPr>
              <w:t>C)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08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709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641" w:type="dxa"/>
          </w:tcPr>
          <w:p w:rsidR="0032563B" w:rsidRPr="00EF41B1" w:rsidRDefault="0032563B" w:rsidP="000639EF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EF41B1">
              <w:rPr>
                <w:sz w:val="24"/>
                <w:szCs w:val="24"/>
                <w:lang w:eastAsia="en-IE"/>
              </w:rPr>
              <w:t>100</w:t>
            </w:r>
          </w:p>
        </w:tc>
      </w:tr>
    </w:tbl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numPr>
          <w:ilvl w:val="1"/>
          <w:numId w:val="4"/>
        </w:numPr>
        <w:rPr>
          <w:sz w:val="24"/>
          <w:szCs w:val="24"/>
          <w:lang w:eastAsia="en-IE"/>
        </w:rPr>
      </w:pPr>
      <w:r w:rsidRPr="00EF41B1">
        <w:rPr>
          <w:sz w:val="24"/>
          <w:szCs w:val="24"/>
          <w:lang w:eastAsia="en-IE"/>
        </w:rPr>
        <w:t xml:space="preserve">Draw a </w:t>
      </w:r>
      <w:r w:rsidRPr="00EF41B1">
        <w:rPr>
          <w:iCs/>
          <w:sz w:val="24"/>
          <w:szCs w:val="24"/>
          <w:lang w:eastAsia="en-IE"/>
        </w:rPr>
        <w:t xml:space="preserve">graph </w:t>
      </w:r>
      <w:r w:rsidRPr="00EF41B1">
        <w:rPr>
          <w:sz w:val="24"/>
          <w:szCs w:val="24"/>
          <w:lang w:eastAsia="en-IE"/>
        </w:rPr>
        <w:t xml:space="preserve">of </w:t>
      </w:r>
      <w:r w:rsidRPr="00EF41B1">
        <w:rPr>
          <w:iCs/>
          <w:sz w:val="24"/>
          <w:szCs w:val="24"/>
          <w:lang w:eastAsia="en-IE"/>
        </w:rPr>
        <w:t xml:space="preserve">solubility (y-axis) against temperature (x-axis) </w:t>
      </w:r>
      <w:r w:rsidRPr="00EF41B1">
        <w:rPr>
          <w:sz w:val="24"/>
          <w:szCs w:val="24"/>
          <w:lang w:eastAsia="en-IE"/>
        </w:rPr>
        <w:t>in the grid provided below.</w:t>
      </w:r>
    </w:p>
    <w:p w:rsidR="0032563B" w:rsidRPr="00EF41B1" w:rsidRDefault="0032563B" w:rsidP="0032563B">
      <w:pPr>
        <w:numPr>
          <w:ilvl w:val="0"/>
          <w:numId w:val="4"/>
        </w:numPr>
        <w:autoSpaceDE w:val="0"/>
        <w:autoSpaceDN w:val="0"/>
        <w:adjustRightInd w:val="0"/>
      </w:pPr>
      <w:r w:rsidRPr="00EF41B1">
        <w:t xml:space="preserve">Use the graph to </w:t>
      </w:r>
      <w:r w:rsidRPr="00EF41B1">
        <w:rPr>
          <w:bCs/>
          <w:iCs/>
        </w:rPr>
        <w:t xml:space="preserve">estimate the solubility </w:t>
      </w:r>
      <w:r w:rsidRPr="00EF41B1">
        <w:t xml:space="preserve">of oxygen at 30 </w:t>
      </w:r>
      <w:r w:rsidRPr="00EF41B1">
        <w:rPr>
          <w:bCs/>
        </w:rPr>
        <w:t>°</w:t>
      </w:r>
      <w:r w:rsidRPr="00EF41B1">
        <w:t xml:space="preserve">C. </w:t>
      </w:r>
    </w:p>
    <w:p w:rsidR="0032563B" w:rsidRPr="00EF41B1" w:rsidRDefault="0032563B" w:rsidP="0032563B">
      <w:pPr>
        <w:numPr>
          <w:ilvl w:val="0"/>
          <w:numId w:val="4"/>
        </w:numPr>
        <w:autoSpaceDE w:val="0"/>
        <w:autoSpaceDN w:val="0"/>
        <w:adjustRightInd w:val="0"/>
      </w:pPr>
      <w:r w:rsidRPr="00EF41B1">
        <w:t xml:space="preserve">What </w:t>
      </w:r>
      <w:r w:rsidRPr="00EF41B1">
        <w:rPr>
          <w:bCs/>
          <w:iCs/>
        </w:rPr>
        <w:t xml:space="preserve">effect has temperature </w:t>
      </w:r>
      <w:r w:rsidRPr="00EF41B1">
        <w:t xml:space="preserve">on the </w:t>
      </w:r>
      <w:r w:rsidRPr="00EF41B1">
        <w:rPr>
          <w:bCs/>
          <w:iCs/>
        </w:rPr>
        <w:t xml:space="preserve">solubility </w:t>
      </w:r>
      <w:r w:rsidRPr="00EF41B1">
        <w:t xml:space="preserve">of oxygen in water? </w:t>
      </w:r>
    </w:p>
    <w:p w:rsidR="0032563B" w:rsidRPr="00EF41B1" w:rsidRDefault="0032563B" w:rsidP="0032563B">
      <w:pPr>
        <w:numPr>
          <w:ilvl w:val="0"/>
          <w:numId w:val="4"/>
        </w:num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8B3A87" wp14:editId="505127A1">
            <wp:simplePos x="0" y="0"/>
            <wp:positionH relativeFrom="column">
              <wp:posOffset>-131445</wp:posOffset>
            </wp:positionH>
            <wp:positionV relativeFrom="paragraph">
              <wp:posOffset>355600</wp:posOffset>
            </wp:positionV>
            <wp:extent cx="6962775" cy="55918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1B1">
        <w:t xml:space="preserve">Global warming has many implications. What </w:t>
      </w:r>
      <w:r w:rsidRPr="00EF41B1">
        <w:rPr>
          <w:bCs/>
          <w:iCs/>
        </w:rPr>
        <w:t>implication</w:t>
      </w:r>
      <w:r w:rsidRPr="00EF41B1">
        <w:t xml:space="preserve">, which could be inferred (concluded) from the information in the graph, might </w:t>
      </w:r>
      <w:r w:rsidRPr="00EF41B1">
        <w:rPr>
          <w:bCs/>
          <w:iCs/>
        </w:rPr>
        <w:t xml:space="preserve">global warming </w:t>
      </w:r>
      <w:r w:rsidRPr="00EF41B1">
        <w:t xml:space="preserve">have </w:t>
      </w:r>
      <w:r w:rsidRPr="00EF41B1">
        <w:rPr>
          <w:bCs/>
          <w:iCs/>
        </w:rPr>
        <w:t xml:space="preserve">for animals that live in water </w:t>
      </w:r>
      <w:r w:rsidRPr="00EF41B1">
        <w:t>e.g. fish?</w:t>
      </w:r>
    </w:p>
    <w:p w:rsidR="0032563B" w:rsidRPr="00EF41B1" w:rsidRDefault="0032563B" w:rsidP="0032563B">
      <w:pPr>
        <w:autoSpaceDE w:val="0"/>
        <w:autoSpaceDN w:val="0"/>
        <w:adjustRightInd w:val="0"/>
        <w:ind w:left="360"/>
      </w:pPr>
    </w:p>
    <w:p w:rsidR="0032563B" w:rsidRPr="00EF41B1" w:rsidRDefault="0032563B" w:rsidP="0032563B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32563B" w:rsidRPr="00EF41B1" w:rsidRDefault="0032563B" w:rsidP="0032563B">
      <w:pPr>
        <w:pStyle w:val="NoSpacing"/>
        <w:rPr>
          <w:sz w:val="24"/>
          <w:szCs w:val="24"/>
        </w:rPr>
      </w:pPr>
    </w:p>
    <w:p w:rsidR="0032563B" w:rsidRDefault="0032563B" w:rsidP="003256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1B1">
        <w:rPr>
          <w:b/>
          <w:sz w:val="24"/>
          <w:szCs w:val="24"/>
        </w:rPr>
        <w:br w:type="page"/>
      </w:r>
    </w:p>
    <w:p w:rsidR="0032563B" w:rsidRPr="0086078A" w:rsidRDefault="0032563B" w:rsidP="00565F4B">
      <w:pPr>
        <w:rPr>
          <w:b/>
        </w:rPr>
      </w:pPr>
      <w:r>
        <w:lastRenderedPageBreak/>
        <w:t xml:space="preserve">10. </w:t>
      </w:r>
      <w:bookmarkStart w:id="0" w:name="_GoBack"/>
      <w:bookmarkEnd w:id="0"/>
      <w:r>
        <w:t xml:space="preserve">An experiment was performed to investigate the effect of temperature on the solubility of carbon dioxide in water. </w:t>
      </w:r>
    </w:p>
    <w:p w:rsidR="0032563B" w:rsidRDefault="0032563B" w:rsidP="00325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data obtained from this experiment is given in the table below.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8"/>
        <w:gridCol w:w="709"/>
        <w:gridCol w:w="709"/>
        <w:gridCol w:w="709"/>
        <w:gridCol w:w="708"/>
        <w:gridCol w:w="709"/>
        <w:gridCol w:w="793"/>
      </w:tblGrid>
      <w:tr w:rsidR="0032563B" w:rsidTr="0032563B">
        <w:tc>
          <w:tcPr>
            <w:tcW w:w="5103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Solubility of CO</w:t>
            </w:r>
            <w:r w:rsidRPr="0086078A">
              <w:rPr>
                <w:sz w:val="24"/>
                <w:szCs w:val="24"/>
                <w:vertAlign w:val="subscript"/>
              </w:rPr>
              <w:t>2</w:t>
            </w:r>
            <w:r w:rsidRPr="0086078A">
              <w:rPr>
                <w:sz w:val="24"/>
                <w:szCs w:val="24"/>
              </w:rPr>
              <w:t xml:space="preserve"> (grams of CO</w:t>
            </w:r>
            <w:r w:rsidRPr="0086078A">
              <w:rPr>
                <w:sz w:val="24"/>
                <w:szCs w:val="24"/>
                <w:vertAlign w:val="subscript"/>
              </w:rPr>
              <w:t>2</w:t>
            </w:r>
            <w:r w:rsidRPr="0086078A">
              <w:rPr>
                <w:sz w:val="24"/>
                <w:szCs w:val="24"/>
              </w:rPr>
              <w:t xml:space="preserve"> per kg of water)</w:t>
            </w:r>
          </w:p>
        </w:tc>
        <w:tc>
          <w:tcPr>
            <w:tcW w:w="708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3.4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1.7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1.4</w:t>
            </w:r>
          </w:p>
        </w:tc>
        <w:tc>
          <w:tcPr>
            <w:tcW w:w="708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1.0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0.8</w:t>
            </w:r>
          </w:p>
        </w:tc>
        <w:tc>
          <w:tcPr>
            <w:tcW w:w="793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0.6</w:t>
            </w:r>
          </w:p>
        </w:tc>
      </w:tr>
      <w:tr w:rsidR="0032563B" w:rsidTr="0032563B">
        <w:trPr>
          <w:trHeight w:val="315"/>
        </w:trPr>
        <w:tc>
          <w:tcPr>
            <w:tcW w:w="5103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Temperature (</w:t>
            </w:r>
            <w:r w:rsidRPr="0086078A">
              <w:rPr>
                <w:sz w:val="24"/>
                <w:szCs w:val="24"/>
                <w:vertAlign w:val="superscript"/>
              </w:rPr>
              <w:t>0</w:t>
            </w:r>
            <w:r w:rsidRPr="0086078A">
              <w:rPr>
                <w:sz w:val="24"/>
                <w:szCs w:val="24"/>
              </w:rPr>
              <w:t>C)</w:t>
            </w:r>
          </w:p>
        </w:tc>
        <w:tc>
          <w:tcPr>
            <w:tcW w:w="708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50</w:t>
            </w:r>
          </w:p>
        </w:tc>
        <w:tc>
          <w:tcPr>
            <w:tcW w:w="793" w:type="dxa"/>
          </w:tcPr>
          <w:p w:rsidR="0032563B" w:rsidRPr="0086078A" w:rsidRDefault="0032563B" w:rsidP="0032563B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  <w:r w:rsidRPr="0086078A">
              <w:rPr>
                <w:sz w:val="24"/>
                <w:szCs w:val="24"/>
              </w:rPr>
              <w:t>60</w:t>
            </w:r>
          </w:p>
        </w:tc>
      </w:tr>
    </w:tbl>
    <w:p w:rsidR="0032563B" w:rsidRDefault="0032563B" w:rsidP="0032563B">
      <w:pPr>
        <w:pStyle w:val="NoSpacing"/>
        <w:rPr>
          <w:sz w:val="24"/>
          <w:szCs w:val="24"/>
        </w:rPr>
      </w:pPr>
    </w:p>
    <w:p w:rsidR="0032563B" w:rsidRDefault="0032563B" w:rsidP="0032563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Draw a graph of solubility against temperature in the grid below using the data from the table. </w:t>
      </w:r>
    </w:p>
    <w:p w:rsidR="0032563B" w:rsidRDefault="0032563B" w:rsidP="0032563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 smooth curve is required.</w:t>
      </w:r>
    </w:p>
    <w:p w:rsidR="0032563B" w:rsidRPr="00D75794" w:rsidRDefault="0032563B" w:rsidP="0032563B">
      <w:pPr>
        <w:pStyle w:val="NoSpacing"/>
        <w:ind w:left="360"/>
        <w:rPr>
          <w:sz w:val="24"/>
          <w:szCs w:val="24"/>
        </w:rPr>
      </w:pPr>
    </w:p>
    <w:p w:rsidR="0032563B" w:rsidRDefault="0032563B" w:rsidP="0032563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Usually the solubility </w:t>
      </w:r>
      <w:proofErr w:type="gramStart"/>
      <w:r>
        <w:rPr>
          <w:sz w:val="24"/>
          <w:szCs w:val="24"/>
        </w:rPr>
        <w:t>of a solid increases</w:t>
      </w:r>
      <w:proofErr w:type="gramEnd"/>
      <w:r>
        <w:rPr>
          <w:sz w:val="24"/>
          <w:szCs w:val="24"/>
        </w:rPr>
        <w:t xml:space="preserve"> with increasing temperature. </w:t>
      </w:r>
    </w:p>
    <w:p w:rsidR="0032563B" w:rsidRDefault="0032563B" w:rsidP="0032563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solubility of a gas decreases as the temperature increases. Suggest a reason why this decrease happens.</w:t>
      </w:r>
    </w:p>
    <w:p w:rsidR="0032563B" w:rsidRDefault="0032563B" w:rsidP="0032563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From the graph estimate the temperature at which the solubility of CO</w:t>
      </w:r>
      <w:r w:rsidRPr="001752D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2 g per kg of water.</w:t>
      </w:r>
    </w:p>
    <w:p w:rsidR="0032563B" w:rsidRDefault="0032563B" w:rsidP="0032563B">
      <w:pPr>
        <w:pStyle w:val="NoSpacing"/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169545</wp:posOffset>
            </wp:positionV>
            <wp:extent cx="6317615" cy="58547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3B" w:rsidRDefault="0032563B" w:rsidP="0032563B">
      <w:pPr>
        <w:pStyle w:val="NoSpacing"/>
        <w:ind w:left="-284"/>
        <w:rPr>
          <w:sz w:val="24"/>
          <w:szCs w:val="24"/>
        </w:rPr>
      </w:pPr>
    </w:p>
    <w:p w:rsidR="0032563B" w:rsidRDefault="0032563B" w:rsidP="0032563B">
      <w:pPr>
        <w:pStyle w:val="NoSpacing"/>
        <w:ind w:left="-284"/>
        <w:rPr>
          <w:sz w:val="24"/>
          <w:szCs w:val="24"/>
        </w:rPr>
      </w:pPr>
    </w:p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32563B" w:rsidRDefault="0032563B"/>
    <w:p w:rsidR="009F504D" w:rsidRDefault="009F504D"/>
    <w:sectPr w:rsidR="009F504D" w:rsidSect="0032563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5EB"/>
    <w:multiLevelType w:val="hybridMultilevel"/>
    <w:tmpl w:val="23C6DBE6"/>
    <w:lvl w:ilvl="0" w:tplc="F3C68C2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F3C68C2C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3E4"/>
    <w:multiLevelType w:val="hybridMultilevel"/>
    <w:tmpl w:val="D9227420"/>
    <w:lvl w:ilvl="0" w:tplc="C40A493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A0A11"/>
    <w:multiLevelType w:val="hybridMultilevel"/>
    <w:tmpl w:val="B95A211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D73"/>
    <w:multiLevelType w:val="hybridMultilevel"/>
    <w:tmpl w:val="D7987F8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23EE"/>
    <w:multiLevelType w:val="hybridMultilevel"/>
    <w:tmpl w:val="22E280FE"/>
    <w:lvl w:ilvl="0" w:tplc="ED429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3C68C2C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11BE"/>
    <w:multiLevelType w:val="hybridMultilevel"/>
    <w:tmpl w:val="37948E0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1626E"/>
    <w:multiLevelType w:val="hybridMultilevel"/>
    <w:tmpl w:val="0570DD7C"/>
    <w:lvl w:ilvl="0" w:tplc="C40A493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C40A493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EE248E"/>
    <w:multiLevelType w:val="hybridMultilevel"/>
    <w:tmpl w:val="FE60743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3B"/>
    <w:rsid w:val="000708F0"/>
    <w:rsid w:val="000B5AB8"/>
    <w:rsid w:val="000C5023"/>
    <w:rsid w:val="002761CD"/>
    <w:rsid w:val="003045C8"/>
    <w:rsid w:val="0032563B"/>
    <w:rsid w:val="004800A9"/>
    <w:rsid w:val="004B4FB9"/>
    <w:rsid w:val="004D4578"/>
    <w:rsid w:val="00506FF2"/>
    <w:rsid w:val="00565F4B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63B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63B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rtage.org.lb/en/themes/sciences/physics/SolidStatePhysics/AtomicBonding/CrystalStructure/StructuresSolids/nacl.gif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8ACB-A655-4341-9F41-07C2875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2</cp:revision>
  <dcterms:created xsi:type="dcterms:W3CDTF">2013-01-15T20:40:00Z</dcterms:created>
  <dcterms:modified xsi:type="dcterms:W3CDTF">2013-01-15T20:47:00Z</dcterms:modified>
</cp:coreProperties>
</file>